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9F" w:rsidRPr="00275F3A" w:rsidRDefault="00654C74" w:rsidP="006D236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52042"/>
          <w:sz w:val="28"/>
          <w:szCs w:val="28"/>
          <w:shd w:val="clear" w:color="auto" w:fill="FFFFFF"/>
        </w:rPr>
      </w:pPr>
      <w:r w:rsidRPr="00275F3A">
        <w:rPr>
          <w:rFonts w:ascii="Palatino Linotype" w:eastAsia="Times New Roman" w:hAnsi="Palatino Linotype" w:cs="Times New Roman"/>
          <w:b/>
          <w:bCs/>
          <w:color w:val="152042"/>
          <w:sz w:val="28"/>
          <w:szCs w:val="28"/>
          <w:shd w:val="clear" w:color="auto" w:fill="FFFFFF"/>
        </w:rPr>
        <w:t>Additional Resources</w:t>
      </w:r>
    </w:p>
    <w:p w:rsidR="00275F3A" w:rsidRPr="00275F3A" w:rsidRDefault="00275F3A" w:rsidP="00275F3A">
      <w:pPr>
        <w:pStyle w:val="NormalWeb"/>
        <w:spacing w:before="0" w:beforeAutospacing="0" w:after="0" w:afterAutospacing="0"/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</w:pPr>
      <w:r w:rsidRPr="00275F3A">
        <w:rPr>
          <w:rFonts w:ascii="Palatino Linotype" w:hAnsi="Palatino Linotype"/>
          <w:color w:val="000000"/>
          <w:sz w:val="21"/>
          <w:szCs w:val="21"/>
        </w:rPr>
        <w:t xml:space="preserve">For a student who is experiencing food insecurity and/or financial hardship, </w:t>
      </w:r>
      <w:r w:rsidRPr="00275F3A">
        <w:rPr>
          <w:rFonts w:ascii="Palatino Linotype" w:hAnsi="Palatino Linotype" w:cs="Arial"/>
          <w:color w:val="000000"/>
          <w:sz w:val="21"/>
          <w:szCs w:val="21"/>
        </w:rPr>
        <w:t xml:space="preserve">NSCC provides </w:t>
      </w:r>
      <w:r w:rsidRPr="00275F3A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>VOUCHERS</w:t>
      </w:r>
      <w:r w:rsidRPr="00275F3A">
        <w:rPr>
          <w:rFonts w:ascii="Palatino Linotype" w:hAnsi="Palatino Linotype" w:cs="Arial"/>
          <w:color w:val="000000"/>
          <w:sz w:val="21"/>
          <w:szCs w:val="21"/>
        </w:rPr>
        <w:t xml:space="preserve"> worth up to $8.00 </w:t>
      </w:r>
      <w:r w:rsidRPr="00275F3A">
        <w:rPr>
          <w:rFonts w:ascii="Palatino Linotype" w:hAnsi="Palatino Linotype"/>
          <w:color w:val="000000"/>
          <w:sz w:val="21"/>
          <w:szCs w:val="21"/>
        </w:rPr>
        <w:t>to be used at either the Cafeteria</w:t>
      </w:r>
      <w:r w:rsidR="001B5A0C">
        <w:rPr>
          <w:rFonts w:ascii="Palatino Linotype" w:hAnsi="Palatino Linotype"/>
          <w:color w:val="000000"/>
          <w:sz w:val="21"/>
          <w:szCs w:val="21"/>
        </w:rPr>
        <w:t xml:space="preserve"> until 2:00 pm</w:t>
      </w:r>
      <w:r w:rsidRPr="00275F3A">
        <w:rPr>
          <w:rFonts w:ascii="Palatino Linotype" w:hAnsi="Palatino Linotype"/>
          <w:color w:val="000000"/>
          <w:sz w:val="21"/>
          <w:szCs w:val="21"/>
        </w:rPr>
        <w:t xml:space="preserve"> or Campus Bookstore</w:t>
      </w:r>
      <w:r w:rsidR="001B5A0C">
        <w:rPr>
          <w:rFonts w:ascii="Palatino Linotype" w:hAnsi="Palatino Linotype"/>
          <w:color w:val="000000"/>
          <w:sz w:val="21"/>
          <w:szCs w:val="21"/>
        </w:rPr>
        <w:t xml:space="preserve"> until 5:00 pm</w:t>
      </w:r>
      <w:r w:rsidRPr="00275F3A">
        <w:rPr>
          <w:rFonts w:ascii="Palatino Linotype" w:hAnsi="Palatino Linotype"/>
          <w:color w:val="000000"/>
          <w:sz w:val="21"/>
          <w:szCs w:val="21"/>
        </w:rPr>
        <w:t xml:space="preserve">. They </w:t>
      </w:r>
      <w:proofErr w:type="gramStart"/>
      <w:r w:rsidRPr="00275F3A">
        <w:rPr>
          <w:rFonts w:ascii="Palatino Linotype" w:hAnsi="Palatino Linotype"/>
          <w:color w:val="000000"/>
          <w:sz w:val="21"/>
          <w:szCs w:val="21"/>
        </w:rPr>
        <w:t>can be used</w:t>
      </w:r>
      <w:proofErr w:type="gramEnd"/>
      <w:r w:rsidRPr="00275F3A">
        <w:rPr>
          <w:rFonts w:ascii="Palatino Linotype" w:hAnsi="Palatino Linotype"/>
          <w:color w:val="000000"/>
          <w:sz w:val="21"/>
          <w:szCs w:val="21"/>
        </w:rPr>
        <w:t xml:space="preserve"> for food, beverages, and select items such as over the counter medications, first aid, feminine care, and health/beauty products.  You can obtain a voucher at </w:t>
      </w:r>
      <w:r w:rsidRPr="00275F3A">
        <w:rPr>
          <w:rFonts w:ascii="Palatino Linotype" w:hAnsi="Palatino Linotype"/>
          <w:b/>
          <w:bCs/>
          <w:color w:val="222222"/>
          <w:sz w:val="21"/>
          <w:szCs w:val="21"/>
          <w:shd w:val="clear" w:color="auto" w:fill="FFFFFF"/>
        </w:rPr>
        <w:t xml:space="preserve">Student Engagement: DB-132 (Danvers) or LW-171 (Lynn) OR Student Support &amp; Advising: DH-160 (Danvers) or LS-134 (Lynn).  </w:t>
      </w:r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 xml:space="preserve">Occasionally, offices </w:t>
      </w:r>
      <w:proofErr w:type="gramStart"/>
      <w:r w:rsidR="00C45E8B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>are</w:t>
      </w:r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 xml:space="preserve"> closed</w:t>
      </w:r>
      <w:proofErr w:type="gramEnd"/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 xml:space="preserve"> so back-up plans are essential such as a local food pantry or putting snacks in a locker at NSCC.  </w:t>
      </w:r>
    </w:p>
    <w:p w:rsidR="004F6C02" w:rsidRPr="00275F3A" w:rsidRDefault="004F6C02" w:rsidP="001F6F42">
      <w:pPr>
        <w:pStyle w:val="NormalWeb"/>
        <w:spacing w:before="0" w:beforeAutospacing="0" w:after="0" w:afterAutospacing="0"/>
        <w:rPr>
          <w:rFonts w:ascii="Palatino Linotype" w:hAnsi="Palatino Linotype"/>
          <w:bCs/>
          <w:color w:val="222222"/>
          <w:shd w:val="clear" w:color="auto" w:fill="FFFFFF"/>
        </w:rPr>
      </w:pPr>
    </w:p>
    <w:p w:rsidR="00FD565B" w:rsidRPr="00275F3A" w:rsidRDefault="00FD565B" w:rsidP="0090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jc w:val="center"/>
        <w:rPr>
          <w:rFonts w:ascii="Palatino Linotype" w:eastAsia="Times New Roman" w:hAnsi="Palatino Linotype" w:cs="Times New Roman"/>
          <w:b/>
          <w:bCs/>
          <w:color w:val="152042"/>
          <w:sz w:val="24"/>
          <w:szCs w:val="24"/>
          <w:u w:val="single"/>
          <w:shd w:val="clear" w:color="auto" w:fill="FFFFFF"/>
        </w:rPr>
      </w:pPr>
      <w:r w:rsidRPr="00275F3A">
        <w:rPr>
          <w:rFonts w:ascii="Palatino Linotype" w:eastAsia="Times New Roman" w:hAnsi="Palatino Linotype" w:cs="Times New Roman"/>
          <w:b/>
          <w:bCs/>
          <w:color w:val="152042"/>
          <w:sz w:val="24"/>
          <w:szCs w:val="24"/>
          <w:u w:val="single"/>
          <w:shd w:val="clear" w:color="auto" w:fill="FFFFFF"/>
        </w:rPr>
        <w:t>Food Stamps and Food Pantries</w:t>
      </w:r>
    </w:p>
    <w:p w:rsidR="006D2368" w:rsidRPr="00FD565B" w:rsidRDefault="006D2368" w:rsidP="0090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65B" w:rsidRPr="00275F3A" w:rsidRDefault="00FD565B" w:rsidP="0090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shd w:val="clear" w:color="auto" w:fill="FFFFFF"/>
        </w:rPr>
        <w:t xml:space="preserve">Food Stamp Assistance: 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 </w:t>
      </w:r>
      <w:hyperlink r:id="rId8" w:history="1">
        <w:r w:rsidRPr="00275F3A">
          <w:rPr>
            <w:rFonts w:ascii="Palatino Linotype" w:eastAsia="Times New Roman" w:hAnsi="Palatino Linotype" w:cs="Times New Roman"/>
            <w:b/>
            <w:bCs/>
            <w:color w:val="1155CC"/>
            <w:sz w:val="21"/>
            <w:szCs w:val="21"/>
            <w:u w:val="single"/>
            <w:shd w:val="clear" w:color="auto" w:fill="FFFFFF"/>
          </w:rPr>
          <w:t>www.gettingfoodstamps.com</w:t>
        </w:r>
      </w:hyperlink>
      <w:r w:rsidRPr="00275F3A">
        <w:rPr>
          <w:rFonts w:ascii="Palatino Linotype" w:eastAsia="Times New Roman" w:hAnsi="Palatino Linotype" w:cs="Times New Roman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shd w:val="clear" w:color="auto" w:fill="FFFFFF"/>
        </w:rPr>
        <w:t>                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SNAP: 1-877-382-2363 </w:t>
      </w:r>
    </w:p>
    <w:p w:rsidR="00FD565B" w:rsidRPr="00275F3A" w:rsidRDefault="00FD565B" w:rsidP="0090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FD565B" w:rsidRPr="00275F3A" w:rsidRDefault="00FD565B" w:rsidP="0090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shd w:val="clear" w:color="auto" w:fill="FFFFFF"/>
        </w:rPr>
        <w:t>Essex County Hunger Relief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 xml:space="preserve">: </w:t>
      </w:r>
      <w:hyperlink r:id="rId9" w:history="1">
        <w:r w:rsidRPr="00275F3A">
          <w:rPr>
            <w:rFonts w:ascii="Palatino Linotype" w:eastAsia="Times New Roman" w:hAnsi="Palatino Linotype" w:cs="Times New Roman"/>
            <w:b/>
            <w:bCs/>
            <w:color w:val="1155CC"/>
            <w:sz w:val="21"/>
            <w:szCs w:val="21"/>
            <w:u w:val="single"/>
            <w:shd w:val="clear" w:color="auto" w:fill="FFFFFF"/>
          </w:rPr>
          <w:t>www.essexcountyhungerrelief.org</w:t>
        </w:r>
      </w:hyperlink>
    </w:p>
    <w:p w:rsidR="00FD565B" w:rsidRPr="00275F3A" w:rsidRDefault="00FD565B" w:rsidP="0090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 xml:space="preserve">Click on "Find Food" tab for a </w:t>
      </w: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shd w:val="clear" w:color="auto" w:fill="FFFFFF"/>
        </w:rPr>
        <w:t>list of the local North Shore food pantries and hours.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 </w:t>
      </w:r>
    </w:p>
    <w:p w:rsidR="00FD565B" w:rsidRPr="00275F3A" w:rsidRDefault="00FD565B" w:rsidP="0090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654C74" w:rsidRPr="00275F3A" w:rsidRDefault="00FD565B" w:rsidP="0090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</w:pP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shd w:val="clear" w:color="auto" w:fill="FFFFFF"/>
        </w:rPr>
        <w:t xml:space="preserve">Project Bread: 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 </w:t>
      </w:r>
      <w:hyperlink r:id="rId10" w:history="1">
        <w:r w:rsidRPr="00275F3A">
          <w:rPr>
            <w:rFonts w:ascii="Palatino Linotype" w:eastAsia="Times New Roman" w:hAnsi="Palatino Linotype" w:cs="Times New Roman"/>
            <w:b/>
            <w:bCs/>
            <w:color w:val="1155CC"/>
            <w:sz w:val="21"/>
            <w:szCs w:val="21"/>
            <w:u w:val="single"/>
            <w:shd w:val="clear" w:color="auto" w:fill="FFFFFF"/>
          </w:rPr>
          <w:t>www.projectbread.org</w:t>
        </w:r>
      </w:hyperlink>
      <w:r w:rsidRPr="00275F3A">
        <w:rPr>
          <w:rFonts w:ascii="Palatino Linotype" w:eastAsia="Times New Roman" w:hAnsi="Palatino Linotype" w:cs="Times New Roman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shd w:val="clear" w:color="auto" w:fill="FFFFFF"/>
        </w:rPr>
        <w:t>  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             FOODSOURCE Hotline: 1-800-645-8333</w:t>
      </w:r>
    </w:p>
    <w:p w:rsidR="00904093" w:rsidRDefault="00904093" w:rsidP="00904093">
      <w:pPr>
        <w:spacing w:after="0" w:line="192" w:lineRule="auto"/>
        <w:jc w:val="center"/>
        <w:rPr>
          <w:rFonts w:ascii="Palatino Linotype" w:eastAsia="Times New Roman" w:hAnsi="Palatino Linotype" w:cs="Times New Roman"/>
          <w:b/>
          <w:bCs/>
          <w:color w:val="222222"/>
          <w:sz w:val="32"/>
          <w:szCs w:val="32"/>
          <w:u w:val="single"/>
          <w:shd w:val="clear" w:color="auto" w:fill="FFFFFF"/>
        </w:rPr>
      </w:pPr>
    </w:p>
    <w:p w:rsidR="00904093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jc w:val="center"/>
        <w:rPr>
          <w:rFonts w:ascii="Palatino Linotype" w:eastAsia="Times New Roman" w:hAnsi="Palatino Linotype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275F3A">
        <w:rPr>
          <w:rFonts w:ascii="Palatino Linotype" w:eastAsia="Times New Roman" w:hAnsi="Palatino Linotype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North Shore Community College Food Security Resources</w:t>
      </w:r>
    </w:p>
    <w:p w:rsidR="00FD565B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F3A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shd w:val="clear" w:color="auto" w:fill="FFFFFF"/>
        </w:rPr>
        <w:t>NSCC Mobile Food Market</w:t>
      </w:r>
    </w:p>
    <w:p w:rsidR="00FD565B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  <w:shd w:val="clear" w:color="auto" w:fill="FFFFFF"/>
        </w:rPr>
        <w:t>Free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 xml:space="preserve"> farmers market-style distribution of food, fresh fruits and vegetables.  One-time registration online (</w:t>
      </w:r>
      <w:hyperlink r:id="rId11" w:history="1">
        <w:r w:rsidRPr="00275F3A">
          <w:rPr>
            <w:rFonts w:ascii="Palatino Linotype" w:eastAsia="Times New Roman" w:hAnsi="Palatino Linotype" w:cs="Times New Roman"/>
            <w:color w:val="1155CC"/>
            <w:sz w:val="21"/>
            <w:szCs w:val="21"/>
            <w:u w:val="single"/>
            <w:shd w:val="clear" w:color="auto" w:fill="FFFFFF"/>
          </w:rPr>
          <w:t>https://www.northshore.edu/engagement/mobile-market.html</w:t>
        </w:r>
      </w:hyperlink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) or stop by Student Engagement Office in Lynn (LW171) or Danvers (DB132) for assistance. </w:t>
      </w:r>
    </w:p>
    <w:p w:rsidR="00FD565B" w:rsidRPr="00137716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imes New Roman" w:eastAsia="Times New Roman" w:hAnsi="Times New Roman" w:cs="Times New Roman"/>
        </w:rPr>
      </w:pPr>
      <w:r w:rsidRPr="00137716">
        <w:rPr>
          <w:rFonts w:ascii="Times New Roman" w:eastAsia="Times New Roman" w:hAnsi="Times New Roman" w:cs="Times New Roman"/>
        </w:rPr>
        <w:t> </w:t>
      </w:r>
    </w:p>
    <w:p w:rsidR="00FD565B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</w:rPr>
        <w:t>Danvers Campus: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</w:rPr>
        <w:t xml:space="preserve"> 2nd Thursday of the month from 11:00am - 12:30pm* outside the Berry Building in the plaza area (or inside Berry back dining area during inclement weather): </w:t>
      </w:r>
      <w:r w:rsidRPr="00275F3A">
        <w:rPr>
          <w:rFonts w:ascii="Palatino Linotype" w:eastAsia="Times New Roman" w:hAnsi="Palatino Linotype" w:cs="Times New Roman"/>
          <w:b/>
          <w:bCs/>
          <w:color w:val="000000"/>
          <w:sz w:val="21"/>
          <w:szCs w:val="21"/>
        </w:rPr>
        <w:t>September 12, October 10, November 14, and December 12</w:t>
      </w:r>
    </w:p>
    <w:p w:rsidR="00FD565B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FD565B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Palatino Linotype" w:eastAsia="Times New Roman" w:hAnsi="Palatino Linotype" w:cs="Times New Roman"/>
          <w:b/>
          <w:bCs/>
          <w:color w:val="222222"/>
          <w:sz w:val="21"/>
          <w:szCs w:val="21"/>
        </w:rPr>
        <w:t>Lynn Campus: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</w:rPr>
        <w:t xml:space="preserve"> 4th Wednesday of the month from 10:00am - 11:30am* in the Lynn Gym: </w:t>
      </w:r>
      <w:r w:rsidRPr="00275F3A">
        <w:rPr>
          <w:rFonts w:ascii="Palatino Linotype" w:eastAsia="Times New Roman" w:hAnsi="Palatino Linotype" w:cs="Times New Roman"/>
          <w:b/>
          <w:bCs/>
          <w:color w:val="000000"/>
          <w:sz w:val="21"/>
          <w:szCs w:val="21"/>
        </w:rPr>
        <w:t xml:space="preserve">September 25, October 23, November 20 </w:t>
      </w:r>
      <w:r w:rsidRPr="00275F3A">
        <w:rPr>
          <w:rFonts w:ascii="Palatino Linotype" w:eastAsia="Times New Roman" w:hAnsi="Palatino Linotype" w:cs="Times New Roman"/>
          <w:i/>
          <w:iCs/>
          <w:color w:val="000000"/>
          <w:sz w:val="21"/>
          <w:szCs w:val="21"/>
        </w:rPr>
        <w:t xml:space="preserve">(3rd Wednesday due to Thanksgiving), </w:t>
      </w:r>
      <w:r w:rsidRPr="00275F3A">
        <w:rPr>
          <w:rFonts w:ascii="Palatino Linotype" w:eastAsia="Times New Roman" w:hAnsi="Palatino Linotype" w:cs="Times New Roman"/>
          <w:b/>
          <w:bCs/>
          <w:color w:val="000000"/>
          <w:sz w:val="21"/>
          <w:szCs w:val="21"/>
        </w:rPr>
        <w:t xml:space="preserve">December 18 </w:t>
      </w:r>
      <w:r w:rsidRPr="00275F3A">
        <w:rPr>
          <w:rFonts w:ascii="Palatino Linotype" w:eastAsia="Times New Roman" w:hAnsi="Palatino Linotype" w:cs="Times New Roman"/>
          <w:i/>
          <w:iCs/>
          <w:color w:val="000000"/>
          <w:sz w:val="21"/>
          <w:szCs w:val="21"/>
        </w:rPr>
        <w:t>(3rd Wednesday due to Christmas)</w:t>
      </w:r>
    </w:p>
    <w:p w:rsidR="00FD565B" w:rsidRPr="00FD565B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65B" w:rsidRPr="00137716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7716"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</w:rPr>
        <w:t>*If you are in class during distribution times, please let a Student Engagement member know and a bag may be able to be collected for you for a later pick-up time.</w:t>
      </w:r>
    </w:p>
    <w:p w:rsidR="00137716" w:rsidRDefault="00137716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716" w:rsidRPr="00137716" w:rsidRDefault="00137716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716">
        <w:rPr>
          <w:rFonts w:ascii="Times New Roman" w:eastAsia="Times New Roman" w:hAnsi="Times New Roman" w:cs="Times New Roman"/>
          <w:b/>
          <w:sz w:val="24"/>
          <w:szCs w:val="24"/>
        </w:rPr>
        <w:t xml:space="preserve">NSCC Emergency Food Bags </w:t>
      </w:r>
      <w:proofErr w:type="gramStart"/>
      <w:r w:rsidRPr="00137716">
        <w:rPr>
          <w:rFonts w:ascii="Times New Roman" w:eastAsia="Times New Roman" w:hAnsi="Times New Roman" w:cs="Times New Roman"/>
          <w:b/>
          <w:sz w:val="24"/>
          <w:szCs w:val="24"/>
        </w:rPr>
        <w:t>-  Stop</w:t>
      </w:r>
      <w:proofErr w:type="gramEnd"/>
      <w:r w:rsidRPr="00137716">
        <w:rPr>
          <w:rFonts w:ascii="Times New Roman" w:eastAsia="Times New Roman" w:hAnsi="Times New Roman" w:cs="Times New Roman"/>
          <w:b/>
          <w:sz w:val="24"/>
          <w:szCs w:val="24"/>
        </w:rPr>
        <w:t xml:space="preserve"> by the Office of Student Engagement LW-171 or DB-132</w:t>
      </w:r>
    </w:p>
    <w:p w:rsidR="00FD565B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F3A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shd w:val="clear" w:color="auto" w:fill="FFFFFF"/>
        </w:rPr>
        <w:t>NSCC Here to Help Requests</w:t>
      </w:r>
    </w:p>
    <w:p w:rsidR="00FD565B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Palatino Linotype" w:eastAsia="Times New Roman" w:hAnsi="Palatino Linotype" w:cs="Times New Roman"/>
          <w:color w:val="000000"/>
          <w:sz w:val="21"/>
          <w:szCs w:val="21"/>
          <w:shd w:val="clear" w:color="auto" w:fill="FFFFFF"/>
        </w:rPr>
        <w:t xml:space="preserve">Help can come in many ways, depending on the student and the situation. </w:t>
      </w:r>
      <w:r w:rsidR="00654C74" w:rsidRPr="00275F3A">
        <w:rPr>
          <w:rFonts w:ascii="Palatino Linotype" w:eastAsia="Times New Roman" w:hAnsi="Palatino Linotype" w:cs="Times New Roman"/>
          <w:color w:val="000000"/>
          <w:sz w:val="21"/>
          <w:szCs w:val="21"/>
          <w:shd w:val="clear" w:color="auto" w:fill="FFFFFF"/>
        </w:rPr>
        <w:t>C</w:t>
      </w:r>
      <w:r w:rsidRPr="00275F3A">
        <w:rPr>
          <w:rFonts w:ascii="Palatino Linotype" w:eastAsia="Times New Roman" w:hAnsi="Palatino Linotype" w:cs="Times New Roman"/>
          <w:color w:val="000000"/>
          <w:sz w:val="21"/>
          <w:szCs w:val="21"/>
          <w:shd w:val="clear" w:color="auto" w:fill="FFFFFF"/>
        </w:rPr>
        <w:t>omplet</w:t>
      </w:r>
      <w:r w:rsidR="00654C74" w:rsidRPr="00275F3A">
        <w:rPr>
          <w:rFonts w:ascii="Palatino Linotype" w:eastAsia="Times New Roman" w:hAnsi="Palatino Linotype" w:cs="Times New Roman"/>
          <w:color w:val="000000"/>
          <w:sz w:val="21"/>
          <w:szCs w:val="21"/>
          <w:shd w:val="clear" w:color="auto" w:fill="FFFFFF"/>
        </w:rPr>
        <w:t>e</w:t>
      </w:r>
      <w:r w:rsidRPr="00275F3A">
        <w:rPr>
          <w:rFonts w:ascii="Palatino Linotype" w:eastAsia="Times New Roman" w:hAnsi="Palatino Linotype" w:cs="Times New Roman"/>
          <w:color w:val="000000"/>
          <w:sz w:val="21"/>
          <w:szCs w:val="21"/>
          <w:shd w:val="clear" w:color="auto" w:fill="FFFFFF"/>
        </w:rPr>
        <w:t xml:space="preserve"> our </w:t>
      </w:r>
      <w:r w:rsidRPr="00275F3A">
        <w:rPr>
          <w:rFonts w:ascii="Palatino Linotype" w:eastAsia="Times New Roman" w:hAnsi="Palatino Linotype" w:cs="Times New Roman"/>
          <w:b/>
          <w:bCs/>
          <w:color w:val="000000"/>
          <w:sz w:val="21"/>
          <w:szCs w:val="21"/>
          <w:shd w:val="clear" w:color="auto" w:fill="FFFFFF"/>
        </w:rPr>
        <w:t>Here to Help Application</w:t>
      </w:r>
      <w:r w:rsidRPr="00275F3A">
        <w:rPr>
          <w:rFonts w:ascii="Palatino Linotype" w:eastAsia="Times New Roman" w:hAnsi="Palatino Linotype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137716" w:rsidRPr="00275F3A">
        <w:rPr>
          <w:rFonts w:ascii="Palatino Linotype" w:eastAsia="Times New Roman" w:hAnsi="Palatino Linotype" w:cs="Times New Roman"/>
          <w:color w:val="000000"/>
          <w:sz w:val="21"/>
          <w:szCs w:val="21"/>
          <w:shd w:val="clear" w:color="auto" w:fill="FFFFFF"/>
        </w:rPr>
        <w:t xml:space="preserve">which </w:t>
      </w:r>
      <w:r w:rsidRPr="00275F3A">
        <w:rPr>
          <w:rFonts w:ascii="Palatino Linotype" w:eastAsia="Times New Roman" w:hAnsi="Palatino Linotype" w:cs="Times New Roman"/>
          <w:color w:val="000000"/>
          <w:sz w:val="21"/>
          <w:szCs w:val="21"/>
          <w:shd w:val="clear" w:color="auto" w:fill="FFFFFF"/>
        </w:rPr>
        <w:t>will allow us to look at the best way to help you. </w:t>
      </w:r>
    </w:p>
    <w:p w:rsidR="00FD565B" w:rsidRPr="00275F3A" w:rsidRDefault="00FD565B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75F3A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88361A" w:rsidRPr="00275F3A" w:rsidRDefault="0088361A" w:rsidP="00D4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1"/>
          <w:szCs w:val="21"/>
        </w:rPr>
      </w:pPr>
      <w:r w:rsidRPr="00275F3A">
        <w:rPr>
          <w:rFonts w:ascii="Palatino Linotype" w:eastAsia="Times New Roman" w:hAnsi="Palatino Linotype" w:cs="Arial"/>
          <w:color w:val="222222"/>
          <w:sz w:val="21"/>
          <w:szCs w:val="21"/>
          <w:shd w:val="clear" w:color="auto" w:fill="FFFFFF"/>
        </w:rPr>
        <w:tab/>
      </w:r>
      <w:r w:rsidRPr="00275F3A">
        <w:rPr>
          <w:rFonts w:ascii="Palatino Linotype" w:eastAsia="Times New Roman" w:hAnsi="Palatino Linotype" w:cs="Arial"/>
          <w:color w:val="222222"/>
          <w:sz w:val="21"/>
          <w:szCs w:val="21"/>
          <w:shd w:val="clear" w:color="auto" w:fill="FFFFFF"/>
        </w:rPr>
        <w:tab/>
        <w:t xml:space="preserve">- </w:t>
      </w:r>
      <w:r w:rsidRPr="00275F3A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 xml:space="preserve">Visiting </w:t>
      </w:r>
      <w:hyperlink r:id="rId12" w:history="1">
        <w:r w:rsidRPr="00275F3A">
          <w:rPr>
            <w:rFonts w:ascii="Palatino Linotype" w:eastAsia="Times New Roman" w:hAnsi="Palatino Linotype" w:cs="Times New Roman"/>
            <w:color w:val="1155CC"/>
            <w:sz w:val="21"/>
            <w:szCs w:val="21"/>
            <w:u w:val="single"/>
            <w:shd w:val="clear" w:color="auto" w:fill="FFFFFF"/>
          </w:rPr>
          <w:t>http://www.northshore.edu/heretohelp/</w:t>
        </w:r>
      </w:hyperlink>
    </w:p>
    <w:p w:rsidR="00FD565B" w:rsidRPr="001B5A0C" w:rsidRDefault="0088361A" w:rsidP="0013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Arial"/>
          <w:b/>
          <w:bCs/>
          <w:color w:val="222222"/>
          <w:sz w:val="21"/>
          <w:szCs w:val="21"/>
          <w:u w:val="single"/>
          <w:shd w:val="clear" w:color="auto" w:fill="FFFFFF"/>
        </w:rPr>
      </w:pPr>
      <w:r w:rsidRPr="00275F3A">
        <w:rPr>
          <w:rFonts w:ascii="Palatino Linotype" w:eastAsia="Times New Roman" w:hAnsi="Palatino Linotype" w:cs="Arial"/>
          <w:color w:val="222222"/>
          <w:sz w:val="21"/>
          <w:szCs w:val="21"/>
          <w:shd w:val="clear" w:color="auto" w:fill="FFFFFF"/>
        </w:rPr>
        <w:tab/>
      </w:r>
      <w:r w:rsidRPr="001B5A0C">
        <w:rPr>
          <w:rFonts w:ascii="Palatino Linotype" w:eastAsia="Times New Roman" w:hAnsi="Palatino Linotype" w:cs="Arial"/>
          <w:color w:val="222222"/>
          <w:sz w:val="21"/>
          <w:szCs w:val="21"/>
          <w:shd w:val="clear" w:color="auto" w:fill="FFFFFF"/>
        </w:rPr>
        <w:tab/>
        <w:t xml:space="preserve">- Under 'Real Life Priorities' click on - </w:t>
      </w:r>
      <w:r w:rsidRPr="001B5A0C">
        <w:rPr>
          <w:rFonts w:ascii="Palatino Linotype" w:eastAsia="Times New Roman" w:hAnsi="Palatino Linotype" w:cs="Arial"/>
          <w:b/>
          <w:bCs/>
          <w:color w:val="222222"/>
          <w:sz w:val="21"/>
          <w:szCs w:val="21"/>
          <w:u w:val="single"/>
          <w:shd w:val="clear" w:color="auto" w:fill="FFFFFF"/>
        </w:rPr>
        <w:t>Here to Help Application </w:t>
      </w:r>
    </w:p>
    <w:p w:rsidR="001B5A0C" w:rsidRPr="001B5A0C" w:rsidRDefault="001B5A0C" w:rsidP="001B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22222"/>
          <w:sz w:val="21"/>
          <w:szCs w:val="21"/>
        </w:rPr>
      </w:pP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</w:rPr>
        <w:tab/>
      </w: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</w:rPr>
        <w:tab/>
        <w:t xml:space="preserve">- </w:t>
      </w: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Log-in with your NSCC credentials </w:t>
      </w:r>
    </w:p>
    <w:p w:rsidR="001B5A0C" w:rsidRPr="001B5A0C" w:rsidRDefault="001B5A0C" w:rsidP="001B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22222"/>
          <w:sz w:val="21"/>
          <w:szCs w:val="21"/>
        </w:rPr>
      </w:pP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</w:rPr>
        <w:tab/>
      </w: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</w:rPr>
        <w:tab/>
        <w:t xml:space="preserve">- </w:t>
      </w: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Complete application &amp; click submit </w:t>
      </w:r>
    </w:p>
    <w:p w:rsidR="001B5A0C" w:rsidRPr="001B5A0C" w:rsidRDefault="001B5A0C" w:rsidP="001B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22222"/>
          <w:sz w:val="21"/>
          <w:szCs w:val="21"/>
        </w:rPr>
      </w:pP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</w:rPr>
        <w:tab/>
      </w: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</w:rPr>
        <w:tab/>
        <w:t xml:space="preserve">- </w:t>
      </w:r>
      <w:r w:rsidRPr="001B5A0C">
        <w:rPr>
          <w:rFonts w:ascii="Palatino Linotype" w:eastAsia="Times New Roman" w:hAnsi="Palatino Linotype" w:cs="Times New Roman"/>
          <w:color w:val="222222"/>
          <w:sz w:val="21"/>
          <w:szCs w:val="21"/>
          <w:shd w:val="clear" w:color="auto" w:fill="FFFFFF"/>
        </w:rPr>
        <w:t>Check your email for a reply from a Here to Help staff member</w:t>
      </w:r>
    </w:p>
    <w:p w:rsidR="00261167" w:rsidRPr="00137716" w:rsidRDefault="00261167" w:rsidP="0026116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</w:rPr>
      </w:pPr>
      <w:r w:rsidRPr="00275F3A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Other Helpful Resources (including 24-hour hotlines):</w:t>
      </w:r>
      <w:r w:rsidRPr="00137716">
        <w:rPr>
          <w:rFonts w:ascii="Palatino Linotype" w:eastAsia="Times New Roman" w:hAnsi="Palatino Linotype" w:cs="Times New Roman"/>
          <w:color w:val="000000"/>
        </w:rPr>
        <w:t xml:space="preserve">  </w:t>
      </w:r>
      <w:hyperlink r:id="rId13" w:history="1">
        <w:r w:rsidRPr="00137716">
          <w:rPr>
            <w:rStyle w:val="Hyperlink"/>
            <w:rFonts w:ascii="Palatino Linotype" w:eastAsia="Times New Roman" w:hAnsi="Palatino Linotype" w:cs="Times New Roman"/>
            <w:u w:val="none"/>
          </w:rPr>
          <w:t>www.northshore.edu/support_center/emergency</w:t>
        </w:r>
      </w:hyperlink>
    </w:p>
    <w:p w:rsidR="00137716" w:rsidRPr="00275F3A" w:rsidRDefault="00137716" w:rsidP="00137716">
      <w:pPr>
        <w:pStyle w:val="NormalWeb"/>
        <w:spacing w:before="0" w:beforeAutospacing="0" w:after="0" w:afterAutospacing="0"/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>We also suggest you meet with our counselors located inside the Student Support &amp; Advising Center and/or social work intern to discuss your needs and seek possible referrals/resources:</w:t>
      </w:r>
    </w:p>
    <w:p w:rsidR="00137716" w:rsidRPr="00275F3A" w:rsidRDefault="00137716" w:rsidP="00137716">
      <w:pPr>
        <w:pStyle w:val="NormalWeb"/>
        <w:spacing w:before="0" w:beforeAutospacing="0" w:after="0" w:afterAutospacing="0"/>
        <w:rPr>
          <w:rFonts w:ascii="Palatino Linotype" w:hAnsi="Palatino Linotype"/>
          <w:bCs/>
          <w:color w:val="222222"/>
          <w:sz w:val="14"/>
          <w:szCs w:val="14"/>
          <w:shd w:val="clear" w:color="auto" w:fill="FFFFFF"/>
        </w:rPr>
      </w:pPr>
    </w:p>
    <w:p w:rsidR="00137716" w:rsidRPr="00275F3A" w:rsidRDefault="00137716" w:rsidP="00137716">
      <w:pPr>
        <w:pStyle w:val="NormalWeb"/>
        <w:spacing w:before="0" w:beforeAutospacing="0" w:after="0" w:afterAutospacing="0"/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</w:pPr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>MSW Intern: TBA</w:t>
      </w:r>
    </w:p>
    <w:p w:rsidR="00137716" w:rsidRPr="00275F3A" w:rsidRDefault="00137716" w:rsidP="00137716">
      <w:pPr>
        <w:pStyle w:val="NormalWeb"/>
        <w:spacing w:before="0" w:beforeAutospacing="0" w:after="0" w:afterAutospacing="0"/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</w:pPr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 xml:space="preserve">Lynn:  Debbie Campbell, </w:t>
      </w:r>
      <w:hyperlink r:id="rId14" w:history="1">
        <w:r w:rsidRPr="00275F3A">
          <w:rPr>
            <w:rStyle w:val="Hyperlink"/>
            <w:rFonts w:ascii="Palatino Linotype" w:hAnsi="Palatino Linotype"/>
            <w:bCs/>
            <w:sz w:val="21"/>
            <w:szCs w:val="21"/>
            <w:shd w:val="clear" w:color="auto" w:fill="FFFFFF"/>
          </w:rPr>
          <w:t>dcampbel@northshore.edu</w:t>
        </w:r>
      </w:hyperlink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>, Room LS130, 781-593-6722, ext. 6615</w:t>
      </w:r>
    </w:p>
    <w:p w:rsidR="001F6F42" w:rsidRPr="00275F3A" w:rsidRDefault="00137716" w:rsidP="00137716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  <w:sz w:val="21"/>
          <w:szCs w:val="21"/>
        </w:rPr>
      </w:pPr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 xml:space="preserve">Danvers:  Donna Davis, </w:t>
      </w:r>
      <w:hyperlink r:id="rId15" w:history="1">
        <w:r w:rsidRPr="00275F3A">
          <w:rPr>
            <w:rStyle w:val="Hyperlink"/>
            <w:rFonts w:ascii="Palatino Linotype" w:hAnsi="Palatino Linotype"/>
            <w:bCs/>
            <w:sz w:val="21"/>
            <w:szCs w:val="21"/>
            <w:shd w:val="clear" w:color="auto" w:fill="FFFFFF"/>
          </w:rPr>
          <w:t>ddavis@northshore.edu</w:t>
        </w:r>
      </w:hyperlink>
      <w:r w:rsidRPr="00275F3A">
        <w:rPr>
          <w:rFonts w:ascii="Palatino Linotype" w:hAnsi="Palatino Linotype"/>
          <w:bCs/>
          <w:color w:val="222222"/>
          <w:sz w:val="21"/>
          <w:szCs w:val="21"/>
          <w:shd w:val="clear" w:color="auto" w:fill="FFFFFF"/>
        </w:rPr>
        <w:t xml:space="preserve">, Room DH169, 978-762-4245 </w:t>
      </w:r>
    </w:p>
    <w:sectPr w:rsidR="001F6F42" w:rsidRPr="00275F3A" w:rsidSect="00275F3A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16" w:rsidRDefault="00137716" w:rsidP="00137716">
      <w:pPr>
        <w:spacing w:after="0" w:line="240" w:lineRule="auto"/>
      </w:pPr>
      <w:r>
        <w:separator/>
      </w:r>
    </w:p>
  </w:endnote>
  <w:endnote w:type="continuationSeparator" w:id="0">
    <w:p w:rsidR="00137716" w:rsidRDefault="00137716" w:rsidP="0013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16" w:rsidRDefault="00137716">
    <w:pPr>
      <w:pStyle w:val="Footer"/>
    </w:pPr>
    <w:r w:rsidRPr="00261167">
      <w:rPr>
        <w:rFonts w:ascii="Palatino Linotype" w:eastAsia="Times New Roman" w:hAnsi="Palatino Linotype" w:cs="Times New Roman"/>
        <w:color w:val="000000"/>
        <w:sz w:val="18"/>
        <w:szCs w:val="18"/>
      </w:rPr>
      <w:t>Sept. 2019/</w:t>
    </w:r>
    <w:proofErr w:type="spellStart"/>
    <w:r w:rsidR="00275F3A">
      <w:rPr>
        <w:rFonts w:ascii="Palatino Linotype" w:eastAsia="Times New Roman" w:hAnsi="Palatino Linotype" w:cs="Times New Roman"/>
        <w:color w:val="000000"/>
        <w:sz w:val="18"/>
        <w:szCs w:val="18"/>
      </w:rPr>
      <w:t>AD_Revised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16" w:rsidRDefault="00137716" w:rsidP="00137716">
      <w:pPr>
        <w:spacing w:after="0" w:line="240" w:lineRule="auto"/>
      </w:pPr>
      <w:r>
        <w:separator/>
      </w:r>
    </w:p>
  </w:footnote>
  <w:footnote w:type="continuationSeparator" w:id="0">
    <w:p w:rsidR="00137716" w:rsidRDefault="00137716" w:rsidP="00137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9DB"/>
    <w:multiLevelType w:val="multilevel"/>
    <w:tmpl w:val="71E0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F56B0"/>
    <w:multiLevelType w:val="multilevel"/>
    <w:tmpl w:val="BD0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4A75"/>
    <w:multiLevelType w:val="hybridMultilevel"/>
    <w:tmpl w:val="48FE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788D"/>
    <w:multiLevelType w:val="hybridMultilevel"/>
    <w:tmpl w:val="34F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5ED8"/>
    <w:multiLevelType w:val="hybridMultilevel"/>
    <w:tmpl w:val="347A919E"/>
    <w:lvl w:ilvl="0" w:tplc="D3A85794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21570E"/>
    <w:multiLevelType w:val="hybridMultilevel"/>
    <w:tmpl w:val="00AA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82BA5"/>
    <w:multiLevelType w:val="multilevel"/>
    <w:tmpl w:val="086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93A5E"/>
    <w:multiLevelType w:val="multilevel"/>
    <w:tmpl w:val="C4E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2733A"/>
    <w:multiLevelType w:val="multilevel"/>
    <w:tmpl w:val="AC8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6768A"/>
    <w:multiLevelType w:val="hybridMultilevel"/>
    <w:tmpl w:val="9ACC2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5B"/>
    <w:rsid w:val="00006D3B"/>
    <w:rsid w:val="00103B90"/>
    <w:rsid w:val="00137716"/>
    <w:rsid w:val="001B5A0C"/>
    <w:rsid w:val="001D0711"/>
    <w:rsid w:val="001F6F42"/>
    <w:rsid w:val="00261167"/>
    <w:rsid w:val="00275F3A"/>
    <w:rsid w:val="00401F61"/>
    <w:rsid w:val="004B479F"/>
    <w:rsid w:val="004F6C02"/>
    <w:rsid w:val="00556FC6"/>
    <w:rsid w:val="00654C74"/>
    <w:rsid w:val="006D2368"/>
    <w:rsid w:val="007A375A"/>
    <w:rsid w:val="007B50D2"/>
    <w:rsid w:val="0088361A"/>
    <w:rsid w:val="00904093"/>
    <w:rsid w:val="00947049"/>
    <w:rsid w:val="00A650DA"/>
    <w:rsid w:val="00C02132"/>
    <w:rsid w:val="00C45E8B"/>
    <w:rsid w:val="00D40764"/>
    <w:rsid w:val="00F226F5"/>
    <w:rsid w:val="00F81B99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1B02"/>
  <w15:docId w15:val="{E215F4AE-53ED-4241-A7F7-9B31D7DD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11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16"/>
  </w:style>
  <w:style w:type="paragraph" w:styleId="Footer">
    <w:name w:val="footer"/>
    <w:basedOn w:val="Normal"/>
    <w:link w:val="FooterChar"/>
    <w:uiPriority w:val="99"/>
    <w:unhideWhenUsed/>
    <w:rsid w:val="0013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ingfoodstamps.com" TargetMode="External"/><Relationship Id="rId13" Type="http://schemas.openxmlformats.org/officeDocument/2006/relationships/hyperlink" Target="file:///\\10.1.9.10\shared\student_life\OSE-Programming\MOBILE%20MARKET\www.northshore.edu\support_center\emergen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thshore.edu/heretohel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thshore.edu/engagement/mobile-marke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avis@northshore.edu" TargetMode="External"/><Relationship Id="rId10" Type="http://schemas.openxmlformats.org/officeDocument/2006/relationships/hyperlink" Target="http://www.projectbrea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xcountyhungerrelief.org" TargetMode="External"/><Relationship Id="rId14" Type="http://schemas.openxmlformats.org/officeDocument/2006/relationships/hyperlink" Target="mailto:dcampbel@northshor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60CE-50E7-4A10-AFBE-187A3785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NSCC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Shore Community College</dc:creator>
  <cp:lastModifiedBy>NSCC</cp:lastModifiedBy>
  <cp:revision>6</cp:revision>
  <cp:lastPrinted>2019-09-05T15:04:00Z</cp:lastPrinted>
  <dcterms:created xsi:type="dcterms:W3CDTF">2019-09-05T18:30:00Z</dcterms:created>
  <dcterms:modified xsi:type="dcterms:W3CDTF">2019-09-09T20:18:00Z</dcterms:modified>
</cp:coreProperties>
</file>